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4"/>
        <w:jc w:val="center"/>
        <w:rPr>
          <w:rFonts w:ascii="Nimbus Roman" w:cs="Nimbus Roman" w:eastAsia="Nimbus Roman" w:hAnsi="Nimbus Roman"/>
          <w:b w:val="1"/>
          <w:sz w:val="32"/>
          <w:szCs w:val="32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32"/>
          <w:szCs w:val="32"/>
          <w:rtl w:val="0"/>
        </w:rPr>
        <w:t xml:space="preserve">Eslam Mohamed Elsaid</w:t>
      </w:r>
    </w:p>
    <w:p w:rsidR="00000000" w:rsidDel="00000000" w:rsidP="00000000" w:rsidRDefault="00000000" w:rsidRPr="00000000" w14:paraId="00000002">
      <w:pPr>
        <w:spacing w:line="14.399999999999999" w:lineRule="auto"/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5"/>
        <w:jc w:val="center"/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Fonts w:ascii="Nimbus Roman" w:cs="Nimbus Roman" w:eastAsia="Nimbus Roman" w:hAnsi="Nimbus Roman"/>
          <w:sz w:val="24"/>
          <w:szCs w:val="24"/>
          <w:rtl w:val="0"/>
        </w:rPr>
        <w:t xml:space="preserve">Mansoura</w:t>
      </w:r>
    </w:p>
    <w:p w:rsidR="00000000" w:rsidDel="00000000" w:rsidP="00000000" w:rsidRDefault="00000000" w:rsidRPr="00000000" w14:paraId="00000004">
      <w:pPr>
        <w:spacing w:line="254" w:lineRule="auto"/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" w:firstLine="0"/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24"/>
          <w:szCs w:val="24"/>
          <w:rtl w:val="0"/>
        </w:rPr>
        <w:t xml:space="preserve">Phone number</w:t>
      </w:r>
      <w:r w:rsidDel="00000000" w:rsidR="00000000" w:rsidRPr="00000000">
        <w:rPr>
          <w:rFonts w:ascii="Nimbus Roman" w:cs="Nimbus Roman" w:eastAsia="Nimbus Roman" w:hAnsi="Nimbus Roman"/>
          <w:sz w:val="24"/>
          <w:szCs w:val="24"/>
          <w:rtl w:val="0"/>
        </w:rPr>
        <w:t xml:space="preserve">: (+20) 1004009993 - 01024800023</w:t>
      </w:r>
    </w:p>
    <w:p w:rsidR="00000000" w:rsidDel="00000000" w:rsidP="00000000" w:rsidRDefault="00000000" w:rsidRPr="00000000" w14:paraId="00000006">
      <w:pPr>
        <w:spacing w:line="245" w:lineRule="auto"/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" w:firstLine="0"/>
        <w:rPr>
          <w:rFonts w:ascii="Nimbus Roman" w:cs="Nimbus Roman" w:eastAsia="Nimbus Roman" w:hAnsi="Nimbus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Nimbus Roman" w:cs="Nimbus Roman" w:eastAsia="Nimbus Roman" w:hAnsi="Nimbus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Nimbus Roman" w:cs="Nimbus Roman" w:eastAsia="Nimbus Roman" w:hAnsi="Nimbus Roman"/>
          <w:color w:val="0000ff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Nimbus Roman" w:cs="Nimbus Roman" w:eastAsia="Nimbus Roman" w:hAnsi="Nimbus Roman"/>
            <w:color w:val="0563c1"/>
            <w:sz w:val="24"/>
            <w:szCs w:val="24"/>
            <w:u w:val="single"/>
            <w:rtl w:val="0"/>
          </w:rPr>
          <w:t xml:space="preserve">eslambatta13@gmail.com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32" w:lineRule="auto"/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" w:firstLine="0"/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24"/>
          <w:szCs w:val="24"/>
          <w:rtl w:val="0"/>
        </w:rPr>
        <w:t xml:space="preserve">Military Service</w:t>
      </w:r>
      <w:r w:rsidDel="00000000" w:rsidR="00000000" w:rsidRPr="00000000">
        <w:rPr>
          <w:rFonts w:ascii="Nimbus Roman" w:cs="Nimbus Roman" w:eastAsia="Nimbus Roman" w:hAnsi="Nimbus Roman"/>
          <w:sz w:val="24"/>
          <w:szCs w:val="24"/>
          <w:rtl w:val="0"/>
        </w:rPr>
        <w:t xml:space="preserve">: Exempted</w:t>
      </w:r>
    </w:p>
    <w:p w:rsidR="00000000" w:rsidDel="00000000" w:rsidP="00000000" w:rsidRDefault="00000000" w:rsidRPr="00000000" w14:paraId="0000000A">
      <w:pPr>
        <w:ind w:left="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6" w:firstLine="0"/>
        <w:rPr>
          <w:rFonts w:ascii="Nimbus Roman" w:cs="Nimbus Roman" w:eastAsia="Nimbus Roman" w:hAnsi="Nimbus Roman"/>
          <w:b w:val="1"/>
          <w:sz w:val="36"/>
          <w:szCs w:val="36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36"/>
          <w:szCs w:val="36"/>
          <w:rtl w:val="0"/>
        </w:rPr>
        <w:t xml:space="preserve">Summary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244475</wp:posOffset>
            </wp:positionV>
            <wp:extent cx="7202805" cy="133985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133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13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20" w:lineRule="auto"/>
        <w:ind w:left="124" w:right="140" w:hanging="120"/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Fonts w:ascii="Nimbus Roman" w:cs="Nimbus Roman" w:eastAsia="Nimbus Roman" w:hAnsi="Nimbus Roman"/>
          <w:sz w:val="24"/>
          <w:szCs w:val="24"/>
          <w:rtl w:val="0"/>
        </w:rPr>
        <w:t xml:space="preserve"> To gain a position at a stable and reputable organization, where I can be a member of an efficient team and utilize my personal skills and academic background to the fullest.</w:t>
      </w:r>
    </w:p>
    <w:p w:rsidR="00000000" w:rsidDel="00000000" w:rsidP="00000000" w:rsidRDefault="00000000" w:rsidRPr="00000000" w14:paraId="0000000F">
      <w:pPr>
        <w:ind w:left="6" w:firstLine="0"/>
        <w:rPr>
          <w:rFonts w:ascii="Nimbus Roman" w:cs="Nimbus Roman" w:eastAsia="Nimbus Roman" w:hAnsi="Nimbus Roman"/>
          <w:b w:val="1"/>
          <w:sz w:val="36"/>
          <w:szCs w:val="36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36"/>
          <w:szCs w:val="36"/>
          <w:rtl w:val="0"/>
        </w:rPr>
        <w:t xml:space="preserve">Education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-99059</wp:posOffset>
            </wp:positionH>
            <wp:positionV relativeFrom="paragraph">
              <wp:posOffset>224790</wp:posOffset>
            </wp:positionV>
            <wp:extent cx="7202805" cy="13398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133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1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Faculty of social service </w:t>
      </w:r>
    </w:p>
    <w:p w:rsidR="00000000" w:rsidDel="00000000" w:rsidP="00000000" w:rsidRDefault="00000000" w:rsidRPr="00000000" w14:paraId="00000013">
      <w:pPr>
        <w:pStyle w:val="Heading2"/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Graduation year: 2011</w:t>
      </w:r>
    </w:p>
    <w:p w:rsidR="00000000" w:rsidDel="00000000" w:rsidP="00000000" w:rsidRDefault="00000000" w:rsidRPr="00000000" w14:paraId="00000014">
      <w:pPr>
        <w:pStyle w:val="Heading2"/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Cumulative grade:  good</w:t>
      </w:r>
    </w:p>
    <w:p w:rsidR="00000000" w:rsidDel="00000000" w:rsidP="00000000" w:rsidRDefault="00000000" w:rsidRPr="00000000" w14:paraId="00000015">
      <w:pPr>
        <w:pStyle w:val="Heading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Preparatory Master / Sociology / Faculty of arts</w:t>
      </w:r>
    </w:p>
    <w:p w:rsidR="00000000" w:rsidDel="00000000" w:rsidP="00000000" w:rsidRDefault="00000000" w:rsidRPr="00000000" w14:paraId="00000017">
      <w:pPr>
        <w:pStyle w:val="Heading2"/>
        <w:numPr>
          <w:ilvl w:val="0"/>
          <w:numId w:val="1"/>
        </w:numPr>
        <w:ind w:left="420" w:hanging="4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Graduation year: 2013</w:t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1"/>
        </w:numPr>
        <w:ind w:left="420" w:hanging="4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Cumulative grade: good</w:t>
      </w:r>
    </w:p>
    <w:p w:rsidR="00000000" w:rsidDel="00000000" w:rsidP="00000000" w:rsidRDefault="00000000" w:rsidRPr="00000000" w14:paraId="00000019">
      <w:pPr>
        <w:pStyle w:val="Heading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6" w:firstLine="0"/>
        <w:rPr>
          <w:rFonts w:ascii="Nimbus Roman" w:cs="Nimbus Roman" w:eastAsia="Nimbus Roman" w:hAnsi="Nimbus Roman"/>
          <w:b w:val="1"/>
          <w:sz w:val="36"/>
          <w:szCs w:val="36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36"/>
          <w:szCs w:val="36"/>
          <w:rtl w:val="0"/>
        </w:rPr>
        <w:t xml:space="preserve">Courses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-60959</wp:posOffset>
            </wp:positionH>
            <wp:positionV relativeFrom="paragraph">
              <wp:posOffset>224790</wp:posOffset>
            </wp:positionV>
            <wp:extent cx="7202805" cy="133985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133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tabs>
          <w:tab w:val="left" w:leader="none" w:pos="426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Fonts w:ascii="Nimbus Roman" w:cs="Nimbus Roman" w:eastAsia="Nimbus Roman" w:hAnsi="Nimbus Roman"/>
          <w:sz w:val="28"/>
          <w:szCs w:val="28"/>
          <w:rtl w:val="0"/>
        </w:rPr>
        <w:t xml:space="preserve">English Course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5367020</wp:posOffset>
                </wp:positionH>
                <wp:positionV relativeFrom="paragraph">
                  <wp:posOffset>25400</wp:posOffset>
                </wp:positionV>
                <wp:extent cx="1539240" cy="412750"/>
                <wp:effectExtent b="6350" l="0" r="381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3CC" w:rsidDel="00000000" w:rsidP="00CB44A3" w:rsidRDefault="009653CC" w:rsidRPr="00CB44A3" w14:paraId="66E84E29" w14:textId="793E54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3CC" w:rsidDel="00000000" w:rsidP="00000000" w:rsidRDefault="009653CC" w:rsidRPr="00000000" w14:paraId="790B78B2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5367020</wp:posOffset>
                </wp:positionH>
                <wp:positionV relativeFrom="paragraph">
                  <wp:posOffset>25400</wp:posOffset>
                </wp:positionV>
                <wp:extent cx="1543050" cy="419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Fonts w:ascii="Nimbus Roman" w:cs="Nimbus Roman" w:eastAsia="Nimbus Roman" w:hAnsi="Nimbus Roman"/>
          <w:sz w:val="28"/>
          <w:szCs w:val="28"/>
          <w:rtl w:val="0"/>
        </w:rPr>
        <w:t xml:space="preserve">ICDL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5464175</wp:posOffset>
                </wp:positionH>
                <wp:positionV relativeFrom="paragraph">
                  <wp:posOffset>-29843</wp:posOffset>
                </wp:positionV>
                <wp:extent cx="1510030" cy="316865"/>
                <wp:effectExtent b="6985" l="0" r="139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3CC" w:rsidDel="00000000" w:rsidP="00000000" w:rsidRDefault="00CB44A3" w:rsidRPr="00CB44A3" w14:paraId="65936C26" w14:textId="11B9A6ED">
                            <w:pPr>
                              <w:spacing w:line="0" w:lineRule="atLeast"/>
                              <w:ind w:left="260"/>
                              <w:jc w:val="left"/>
                              <w:rPr>
                                <w:rFonts w:eastAsia="Arial"/>
                                <w:szCs w:val="21"/>
                              </w:rPr>
                            </w:pPr>
                            <w:r w:rsidDel="00000000" w:rsidR="00000000" w:rsidRPr="00000000">
                              <w:rPr>
                                <w:rFonts w:eastAsia="Arial"/>
                                <w:szCs w:val="21"/>
                              </w:rPr>
                              <w:t xml:space="preserve">     </w:t>
                            </w:r>
                          </w:p>
                          <w:p w:rsidR="009653CC" w:rsidDel="00000000" w:rsidP="00000000" w:rsidRDefault="009653CC" w:rsidRPr="00000000" w14:paraId="63A8E457" w14:textId="77777777"/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5464175</wp:posOffset>
                </wp:positionH>
                <wp:positionV relativeFrom="paragraph">
                  <wp:posOffset>-29843</wp:posOffset>
                </wp:positionV>
                <wp:extent cx="1524000" cy="323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Humane Resource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Industrial security course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Ammonia plants course </w:t>
      </w:r>
    </w:p>
    <w:p w:rsidR="00000000" w:rsidDel="00000000" w:rsidP="00000000" w:rsidRDefault="00000000" w:rsidRPr="00000000" w14:paraId="00000026">
      <w:pPr>
        <w:tabs>
          <w:tab w:val="left" w:leader="none" w:pos="0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28">
      <w:pPr>
        <w:tabs>
          <w:tab w:val="left" w:leader="none" w:pos="8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6" w:firstLine="0"/>
        <w:rPr>
          <w:rFonts w:ascii="Nimbus Roman" w:cs="Nimbus Roman" w:eastAsia="Nimbus Roman" w:hAnsi="Nimbus Roman"/>
          <w:b w:val="1"/>
          <w:sz w:val="36"/>
          <w:szCs w:val="36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36"/>
          <w:szCs w:val="36"/>
          <w:rtl w:val="0"/>
        </w:rPr>
        <w:t xml:space="preserve">Experience </w:t>
      </w:r>
    </w:p>
    <w:p w:rsidR="00000000" w:rsidDel="00000000" w:rsidP="00000000" w:rsidRDefault="00000000" w:rsidRPr="00000000" w14:paraId="0000002A">
      <w:pPr>
        <w:spacing w:line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3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-60959</wp:posOffset>
            </wp:positionH>
            <wp:positionV relativeFrom="paragraph">
              <wp:posOffset>2540</wp:posOffset>
            </wp:positionV>
            <wp:extent cx="7202805" cy="133985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2805" cy="133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Fonts w:ascii="Nimbus Roman" w:cs="Nimbus Roman" w:eastAsia="Nimbus Roman" w:hAnsi="Nimbus Roman"/>
          <w:sz w:val="28"/>
          <w:szCs w:val="28"/>
          <w:rtl w:val="0"/>
        </w:rPr>
        <w:t xml:space="preserve">Corbett Sales </w:t>
        <w:tab/>
        <w:t xml:space="preserve">in Vodafone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5587365</wp:posOffset>
                </wp:positionH>
                <wp:positionV relativeFrom="paragraph">
                  <wp:posOffset>57150</wp:posOffset>
                </wp:positionV>
                <wp:extent cx="1460500" cy="278130"/>
                <wp:effectExtent b="7620" l="0" r="635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3CC" w:rsidDel="00000000" w:rsidP="00000000" w:rsidRDefault="00A603B6" w:rsidRPr="00000000" w14:paraId="59318A8C" w14:textId="104B9746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Del="00000000" w:rsidR="00000000" w:rsidRPr="0000000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Del="00000000" w:rsidR="00964981" w:rsidRPr="0000000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11 </w:t>
                            </w:r>
                            <w:r w:rsidDel="00000000" w:rsidR="00000000" w:rsidRPr="0000000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Del="00000000" w:rsidR="00964981" w:rsidRPr="0000000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Del="00000000" w:rsidR="00964981" w:rsidRPr="0000000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5587365</wp:posOffset>
                </wp:positionH>
                <wp:positionV relativeFrom="paragraph">
                  <wp:posOffset>57150</wp:posOffset>
                </wp:positionV>
                <wp:extent cx="1466850" cy="2857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420"/>
        </w:tabs>
        <w:rPr>
          <w:rFonts w:ascii="Nimbus Roman" w:cs="Nimbus Roman" w:eastAsia="Nimbus Roman" w:hAnsi="Nimbus Roman"/>
          <w:sz w:val="28"/>
          <w:szCs w:val="28"/>
        </w:rPr>
      </w:pPr>
      <w:r w:rsidDel="00000000" w:rsidR="00000000" w:rsidRPr="00000000">
        <w:rPr>
          <w:rFonts w:ascii="Nimbus Roman" w:cs="Nimbus Roman" w:eastAsia="Nimbus Roman" w:hAnsi="Nimbus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Fonts w:ascii="Nimbus Roman" w:cs="Nimbus Roman" w:eastAsia="Nimbus Roman" w:hAnsi="Nimbus Roman"/>
          <w:sz w:val="28"/>
          <w:szCs w:val="28"/>
          <w:rtl w:val="0"/>
        </w:rPr>
        <w:t xml:space="preserve">Technical Follow-up specialist at the delta company for fertilizers and chemical industries, Talkha </w:t>
        <w:tab/>
        <w:tab/>
        <w:tab/>
        <w:tab/>
        <w:tab/>
      </w:r>
    </w:p>
    <w:p w:rsidR="00000000" w:rsidDel="00000000" w:rsidP="00000000" w:rsidRDefault="00000000" w:rsidRPr="00000000" w14:paraId="0000002F">
      <w:pPr>
        <w:tabs>
          <w:tab w:val="left" w:leader="none" w:pos="0"/>
        </w:tabs>
        <w:ind w:firstLine="140"/>
        <w:rPr>
          <w:rFonts w:ascii="Nimbus Roman" w:cs="Nimbus Roman" w:eastAsia="Nimbus Roman" w:hAnsi="Nimbus Roman"/>
          <w:sz w:val="20"/>
          <w:szCs w:val="20"/>
        </w:rPr>
      </w:pPr>
      <w:r w:rsidDel="00000000" w:rsidR="00000000" w:rsidRPr="00000000">
        <w:rPr>
          <w:rFonts w:ascii="Nimbus Roman" w:cs="Nimbus Roman" w:eastAsia="Nimbus Roman" w:hAnsi="Nimbus Roman"/>
          <w:sz w:val="28"/>
          <w:szCs w:val="28"/>
          <w:rtl w:val="0"/>
        </w:rPr>
        <w:tab/>
        <w:t xml:space="preserve">  </w:t>
      </w:r>
      <w:r w:rsidDel="00000000" w:rsidR="00000000" w:rsidRPr="00000000">
        <w:rPr>
          <w:rFonts w:ascii="Nimbus Roman" w:cs="Nimbus Roman" w:eastAsia="Nimbus Roman" w:hAnsi="Nimbus Roman"/>
          <w:sz w:val="24"/>
          <w:szCs w:val="24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Nimbus Roman" w:cs="Nimbus Roman" w:eastAsia="Nimbus Roman" w:hAnsi="Nimbus Roman"/>
          <w:sz w:val="20"/>
          <w:szCs w:val="20"/>
          <w:rtl w:val="0"/>
        </w:rPr>
        <w:t xml:space="preserve">2013 - 2023</w:t>
      </w:r>
    </w:p>
    <w:p w:rsidR="00000000" w:rsidDel="00000000" w:rsidP="00000000" w:rsidRDefault="00000000" w:rsidRPr="00000000" w14:paraId="00000030">
      <w:pPr>
        <w:tabs>
          <w:tab w:val="left" w:leader="none" w:pos="0"/>
        </w:tabs>
        <w:rPr>
          <w:rFonts w:ascii="Nimbus Roman" w:cs="Nimbus Roman" w:eastAsia="Nimbus Roman" w:hAnsi="Nimbus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0"/>
        </w:tabs>
        <w:ind w:left="8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6" w:firstLine="0"/>
        <w:rPr>
          <w:rFonts w:ascii="Nimbus Roman" w:cs="Nimbus Roman" w:eastAsia="Nimbus Roman" w:hAnsi="Nimbus Roman"/>
          <w:b w:val="1"/>
          <w:sz w:val="36"/>
          <w:szCs w:val="36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36"/>
          <w:szCs w:val="36"/>
          <w:rtl w:val="0"/>
        </w:rPr>
        <w:t xml:space="preserve">Skills</w:t>
      </w:r>
    </w:p>
    <w:p w:rsidR="00000000" w:rsidDel="00000000" w:rsidP="00000000" w:rsidRDefault="00000000" w:rsidRPr="00000000" w14:paraId="00000033">
      <w:pPr>
        <w:spacing w:line="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-72389</wp:posOffset>
            </wp:positionH>
            <wp:positionV relativeFrom="paragraph">
              <wp:posOffset>24765</wp:posOffset>
            </wp:positionV>
            <wp:extent cx="7020560" cy="13081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30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spacing w:line="291.9999999999999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Fonts w:ascii="Nimbus Roman" w:cs="Nimbus Roman" w:eastAsia="Nimbus Roman" w:hAnsi="Nimbus Roman"/>
          <w:sz w:val="28"/>
          <w:szCs w:val="28"/>
          <w:rtl w:val="0"/>
        </w:rPr>
        <w:t xml:space="preserve">Language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840"/>
        </w:tabs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Fonts w:ascii="Nimbus Roman" w:cs="Nimbus Roman" w:eastAsia="Nimbus Roman" w:hAnsi="Nimbus Roman"/>
          <w:sz w:val="24"/>
          <w:szCs w:val="24"/>
          <w:rtl w:val="0"/>
        </w:rPr>
        <w:tab/>
        <w:tab/>
        <w:t xml:space="preserve">English (Good)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leader="none" w:pos="0"/>
        </w:tabs>
        <w:ind w:left="0" w:firstLine="0"/>
        <w:rPr>
          <w:b w:val="1"/>
        </w:rPr>
      </w:pPr>
      <w:r w:rsidDel="00000000" w:rsidR="00000000" w:rsidRPr="00000000">
        <w:rPr>
          <w:rFonts w:ascii="Nimbus Roman" w:cs="Nimbus Roman" w:eastAsia="Nimbus Roman" w:hAnsi="Nimbus Roman"/>
          <w:sz w:val="28"/>
          <w:szCs w:val="28"/>
          <w:rtl w:val="0"/>
        </w:rPr>
        <w:t xml:space="preserve">Technical Skills</w:t>
      </w:r>
      <w:r w:rsidDel="00000000" w:rsidR="00000000" w:rsidRPr="00000000">
        <w:rPr>
          <w:rFonts w:ascii="Nimbus Roman" w:cs="Nimbus Roman" w:eastAsia="Nimbus Roman" w:hAnsi="Nimbus Roman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8">
      <w:pPr>
        <w:tabs>
          <w:tab w:val="left" w:leader="none" w:pos="840"/>
        </w:tabs>
        <w:rPr>
          <w:rFonts w:ascii="Nimbus Roman" w:cs="Nimbus Roman" w:eastAsia="Nimbus Roman" w:hAnsi="Nimbus Roman"/>
          <w:sz w:val="24"/>
          <w:szCs w:val="24"/>
        </w:rPr>
      </w:pPr>
      <w:r w:rsidDel="00000000" w:rsidR="00000000" w:rsidRPr="00000000">
        <w:rPr>
          <w:rFonts w:ascii="Nimbus Roman" w:cs="Nimbus Roman" w:eastAsia="Nimbus Roman" w:hAnsi="Nimbus Roman"/>
          <w:b w:val="1"/>
          <w:sz w:val="23"/>
          <w:szCs w:val="23"/>
          <w:rtl w:val="0"/>
        </w:rPr>
        <w:tab/>
        <w:tab/>
      </w:r>
      <w:r w:rsidDel="00000000" w:rsidR="00000000" w:rsidRPr="00000000">
        <w:rPr>
          <w:rFonts w:ascii="Nimbus Roman" w:cs="Nimbus Roman" w:eastAsia="Nimbus Roman" w:hAnsi="Nimbus Roman"/>
          <w:sz w:val="24"/>
          <w:szCs w:val="24"/>
          <w:rtl w:val="0"/>
        </w:rPr>
        <w:t xml:space="preserve">Office.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leader="none" w:pos="0"/>
        </w:tabs>
        <w:ind w:left="0" w:firstLine="0"/>
        <w:rPr/>
      </w:pPr>
      <w:r w:rsidDel="00000000" w:rsidR="00000000" w:rsidRPr="00000000">
        <w:rPr>
          <w:rFonts w:ascii="Nimbus Roman" w:cs="Nimbus Roman" w:eastAsia="Nimbus Roman" w:hAnsi="Nimbus Roman"/>
          <w:sz w:val="28"/>
          <w:szCs w:val="28"/>
          <w:rtl w:val="0"/>
        </w:rPr>
        <w:t xml:space="preserve">Soft Skills</w:t>
      </w:r>
    </w:p>
    <w:p w:rsidR="00000000" w:rsidDel="00000000" w:rsidP="00000000" w:rsidRDefault="00000000" w:rsidRPr="00000000" w14:paraId="0000003A">
      <w:pPr>
        <w:tabs>
          <w:tab w:val="left" w:leader="none" w:pos="840"/>
        </w:tabs>
        <w:rPr>
          <w:rFonts w:ascii="Nimbus Roman" w:cs="Nimbus Roman" w:eastAsia="Nimbus Roman" w:hAnsi="Nimbus Roman"/>
          <w:sz w:val="20"/>
          <w:szCs w:val="20"/>
        </w:rPr>
      </w:pPr>
      <w:r w:rsidDel="00000000" w:rsidR="00000000" w:rsidRPr="00000000">
        <w:rPr>
          <w:rFonts w:ascii="Nimbus Roman" w:cs="Nimbus Roman" w:eastAsia="Nimbus Roman" w:hAnsi="Nimbus Roman"/>
          <w:sz w:val="24"/>
          <w:szCs w:val="24"/>
          <w:rtl w:val="0"/>
        </w:rPr>
        <w:tab/>
        <w:tab/>
        <w:t xml:space="preserve">thinking, Problem Solving, Fast Learner, Ambitious and eager to learn a lot.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240" w:left="640" w:right="1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imbus Roman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jc w:val="left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eslambatta13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