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E3C" w:rsidRDefault="00DA1631" w:rsidP="00DA1631">
      <w:pPr>
        <w:pStyle w:val="a3"/>
        <w:jc w:val="center"/>
        <w:rPr>
          <w:sz w:val="36"/>
          <w:szCs w:val="36"/>
          <w:rtl/>
          <w:lang w:bidi="ar-EG"/>
        </w:rPr>
      </w:pPr>
      <w:r w:rsidRPr="00DA1631">
        <w:rPr>
          <w:rFonts w:hint="cs"/>
          <w:sz w:val="36"/>
          <w:szCs w:val="36"/>
          <w:rtl/>
          <w:lang w:bidi="ar-EG"/>
        </w:rPr>
        <w:t>السيره الذاتيه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</w:rPr>
      </w:pPr>
    </w:p>
    <w:p w:rsidR="00DA1631" w:rsidRPr="00DA1631" w:rsidRDefault="00DA1631" w:rsidP="00D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rtl/>
        </w:rPr>
      </w:pPr>
      <w:r w:rsidRPr="00DA1631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rtl/>
        </w:rPr>
        <w:t>البيانات الشخصية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rtl/>
        </w:rPr>
      </w:pP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الاسم / 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bidi="ar-EG"/>
        </w:rPr>
        <w:t>محمد سعيد حافظ ابراهيم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     </w:t>
      </w: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تاريخ الميلاد / 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10/12/1983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العنوان / السويس</w:t>
      </w:r>
    </w:p>
    <w:p w:rsid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تليفون / </w:t>
      </w:r>
      <w:r w:rsidR="009642C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010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22752929</w:t>
      </w:r>
    </w:p>
    <w:p w:rsidR="00CF4ED2" w:rsidRPr="00DA1631" w:rsidRDefault="00CF4ED2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01143998223   </w:t>
      </w: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Traditional Arabic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البريد الالكتروني / </w:t>
      </w:r>
      <w:r w:rsidR="00CF4ED2"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  <w:t>msaidm227@gmail.com</w:t>
      </w:r>
    </w:p>
    <w:p w:rsid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bidi="ar-EG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الحالة الإجتماعية /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bidi="ar-EG"/>
        </w:rPr>
        <w:t>متزوج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</w:p>
    <w:p w:rsidR="00DA1631" w:rsidRPr="00DA1631" w:rsidRDefault="00DA1631" w:rsidP="00D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rtl/>
        </w:rPr>
      </w:pPr>
      <w:r w:rsidRPr="00DA1631">
        <w:rPr>
          <w:rFonts w:ascii="Tahoma" w:eastAsia="Times New Roman" w:hAnsi="Tahoma" w:cs="Tahoma" w:hint="cs"/>
          <w:b/>
          <w:bCs/>
          <w:noProof/>
          <w:color w:val="0000FF"/>
          <w:sz w:val="24"/>
          <w:szCs w:val="24"/>
          <w:rtl/>
        </w:rPr>
        <w:t xml:space="preserve">المؤهل الدراسي 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rtl/>
        </w:rPr>
      </w:pP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المؤهل / 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بكالوريوس</w:t>
      </w:r>
      <w:r w:rsidR="0066331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تجاره 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</w:t>
      </w: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التخصص / </w:t>
      </w:r>
      <w:r w:rsidR="00D925A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شعبة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محاسبه</w:t>
      </w:r>
    </w:p>
    <w:p w:rsidR="00DA1631" w:rsidRPr="00DA1631" w:rsidRDefault="00DA1631" w:rsidP="00CF4ED2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سنة التخرج / </w:t>
      </w:r>
      <w:r w:rsidR="00CF4ED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2010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ind w:left="144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</w:p>
    <w:p w:rsidR="00DA1631" w:rsidRPr="00DA1631" w:rsidRDefault="00DA1631" w:rsidP="00D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rtl/>
        </w:rPr>
      </w:pPr>
      <w:r w:rsidRPr="00DA1631">
        <w:rPr>
          <w:rFonts w:ascii="Tahoma" w:eastAsia="Times New Roman" w:hAnsi="Tahoma" w:cs="Tahoma" w:hint="cs"/>
          <w:b/>
          <w:bCs/>
          <w:noProof/>
          <w:color w:val="0000FF"/>
          <w:sz w:val="24"/>
          <w:szCs w:val="24"/>
          <w:rtl/>
        </w:rPr>
        <w:t>المهارات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rtl/>
        </w:rPr>
      </w:pPr>
    </w:p>
    <w:p w:rsidR="00DA1631" w:rsidRPr="00DA1631" w:rsidRDefault="00DA1631" w:rsidP="00DA1631">
      <w:pPr>
        <w:numPr>
          <w:ilvl w:val="0"/>
          <w:numId w:val="1"/>
        </w:numPr>
        <w:tabs>
          <w:tab w:val="num" w:pos="1484"/>
        </w:tabs>
        <w:autoSpaceDE w:val="0"/>
        <w:autoSpaceDN w:val="0"/>
        <w:bidi/>
        <w:spacing w:after="0" w:line="240" w:lineRule="auto"/>
        <w:ind w:left="1484" w:hanging="72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u w:val="single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u w:val="single"/>
          <w:rtl/>
        </w:rPr>
        <w:t>الحاسب الالي :-</w:t>
      </w:r>
    </w:p>
    <w:p w:rsidR="00DA1631" w:rsidRPr="00DA1631" w:rsidRDefault="00DA1631" w:rsidP="00E62D14">
      <w:pPr>
        <w:numPr>
          <w:ilvl w:val="0"/>
          <w:numId w:val="2"/>
        </w:num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التعــامل مع برامـج الحـاسب الألي ( </w:t>
      </w:r>
      <w:r w:rsidRPr="00DA1631"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  <w:t xml:space="preserve">Word 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، </w:t>
      </w:r>
      <w:r w:rsidRPr="00DA1631"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  <w:t>Excel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،</w:t>
      </w:r>
      <w:r w:rsidRPr="00DA1631"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  <w:t>Power point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) ـــ إجادة  .</w:t>
      </w:r>
    </w:p>
    <w:p w:rsidR="00DA1631" w:rsidRPr="00DA1631" w:rsidRDefault="00DA1631" w:rsidP="00E62D14">
      <w:pPr>
        <w:numPr>
          <w:ilvl w:val="0"/>
          <w:numId w:val="2"/>
        </w:num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التعـامل مع برامـج الــ </w:t>
      </w:r>
      <w:r w:rsidRPr="00DA1631"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  <w:t>Internet</w:t>
      </w: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ـــ إجادة  .</w:t>
      </w:r>
    </w:p>
    <w:p w:rsidR="00DA1631" w:rsidRPr="00DA1631" w:rsidRDefault="00DA1631" w:rsidP="00DA1631">
      <w:pPr>
        <w:numPr>
          <w:ilvl w:val="0"/>
          <w:numId w:val="1"/>
        </w:numPr>
        <w:tabs>
          <w:tab w:val="num" w:pos="1484"/>
        </w:tabs>
        <w:autoSpaceDE w:val="0"/>
        <w:autoSpaceDN w:val="0"/>
        <w:bidi/>
        <w:spacing w:after="0" w:line="240" w:lineRule="auto"/>
        <w:ind w:left="1484" w:hanging="72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u w:val="single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u w:val="single"/>
          <w:rtl/>
        </w:rPr>
        <w:t>اللغات :-</w:t>
      </w:r>
    </w:p>
    <w:p w:rsidR="00DA1631" w:rsidRPr="00DA1631" w:rsidRDefault="00DA1631" w:rsidP="00DA1631">
      <w:pPr>
        <w:numPr>
          <w:ilvl w:val="0"/>
          <w:numId w:val="3"/>
        </w:num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اللغة العربية     ـــــ إجادة تامة ( قراءة + كتابة + تحدث ) .</w:t>
      </w:r>
    </w:p>
    <w:p w:rsidR="00DA1631" w:rsidRPr="00DA1631" w:rsidRDefault="00DA1631" w:rsidP="00E62D14">
      <w:pPr>
        <w:numPr>
          <w:ilvl w:val="0"/>
          <w:numId w:val="3"/>
        </w:num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اللغة الانجليزية ــــــ إجادة ( قراءة + كتابة + تحدث ) .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</w:p>
    <w:p w:rsidR="00DA1631" w:rsidRPr="00DA1631" w:rsidRDefault="00DA1631" w:rsidP="00DA1631">
      <w:pPr>
        <w:numPr>
          <w:ilvl w:val="0"/>
          <w:numId w:val="1"/>
        </w:numPr>
        <w:tabs>
          <w:tab w:val="num" w:pos="1484"/>
        </w:tabs>
        <w:autoSpaceDE w:val="0"/>
        <w:autoSpaceDN w:val="0"/>
        <w:bidi/>
        <w:spacing w:after="0" w:line="240" w:lineRule="auto"/>
        <w:ind w:left="1484" w:hanging="720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u w:val="single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u w:val="single"/>
          <w:rtl/>
        </w:rPr>
        <w:t>مهارات أخرى :-</w:t>
      </w:r>
    </w:p>
    <w:p w:rsidR="00DA1631" w:rsidRPr="00DA1631" w:rsidRDefault="00DA1631" w:rsidP="00DA1631">
      <w:pPr>
        <w:autoSpaceDE w:val="0"/>
        <w:autoSpaceDN w:val="0"/>
        <w:bidi/>
        <w:spacing w:after="0" w:line="240" w:lineRule="auto"/>
        <w:ind w:left="1440"/>
        <w:rPr>
          <w:rFonts w:ascii="Times New Roman" w:eastAsia="Times New Roman" w:hAnsi="Times New Roman" w:cs="Arabic Transparent"/>
          <w:b/>
          <w:bCs/>
          <w:noProof/>
          <w:sz w:val="24"/>
          <w:szCs w:val="24"/>
        </w:rPr>
      </w:pPr>
      <w:r w:rsidRPr="00DA163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إجادة تحفيز مجموعات العمل بالمشاركة على المزيد من المجهود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431F72" w:rsidRPr="00431F72" w:rsidTr="00431F72">
        <w:tc>
          <w:tcPr>
            <w:tcW w:w="8856" w:type="dxa"/>
          </w:tcPr>
          <w:p w:rsidR="00431F72" w:rsidRPr="00431F72" w:rsidRDefault="00431F72" w:rsidP="00CB501B">
            <w:pPr>
              <w:autoSpaceDE w:val="0"/>
              <w:autoSpaceDN w:val="0"/>
              <w:bidi/>
              <w:jc w:val="lowKashida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</w:rPr>
            </w:pPr>
            <w:r w:rsidRPr="00431F7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</w:rPr>
              <w:t>الخبرات</w:t>
            </w:r>
          </w:p>
        </w:tc>
      </w:tr>
    </w:tbl>
    <w:p w:rsidR="00431F72" w:rsidRDefault="00431F72" w:rsidP="00CF4ED2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</w:p>
    <w:p w:rsidR="00431F72" w:rsidRDefault="00431F72" w:rsidP="00431F72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             *</w:t>
      </w:r>
      <w:r w:rsidRPr="00431F72">
        <w:rPr>
          <w:rtl/>
        </w:rPr>
        <w:t xml:space="preserve"> </w:t>
      </w:r>
      <w:r w:rsidRPr="00431F72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t>اخصائى محزن بفندق بورتريه</w:t>
      </w:r>
    </w:p>
    <w:p w:rsidR="00CF4ED2" w:rsidRPr="00431F72" w:rsidRDefault="00431F72" w:rsidP="00431F72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             * </w:t>
      </w:r>
      <w:r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فنى تشغيل الات عرض</w:t>
      </w:r>
      <w:r w:rsidR="00CF4ED2"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بسينما رينيسانس</w:t>
      </w:r>
    </w:p>
    <w:p w:rsidR="00CF4ED2" w:rsidRPr="00431F72" w:rsidRDefault="00431F72" w:rsidP="00431F72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             *  </w:t>
      </w:r>
      <w:r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مدخل بيانات بشركه المتحده للسكر </w:t>
      </w:r>
    </w:p>
    <w:p w:rsidR="00431F72" w:rsidRDefault="00431F72" w:rsidP="00431F72">
      <w:pPr>
        <w:autoSpaceDE w:val="0"/>
        <w:autoSpaceDN w:val="0"/>
        <w:bidi/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            *</w:t>
      </w:r>
      <w:r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ا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خ</w:t>
      </w:r>
      <w:r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صائى محزن منتج تام بشركه عافيه العالميه </w:t>
      </w:r>
      <w:r w:rsidR="00D925A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 xml:space="preserve"> </w:t>
      </w:r>
      <w:r w:rsidRPr="00431F72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</w:rPr>
        <w:t>صافولا مصر حتى الان</w:t>
      </w:r>
    </w:p>
    <w:sectPr w:rsidR="00431F72" w:rsidSect="00964180"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0D12"/>
    <w:multiLevelType w:val="hybridMultilevel"/>
    <w:tmpl w:val="E70083D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1B325B"/>
    <w:multiLevelType w:val="hybridMultilevel"/>
    <w:tmpl w:val="FA8C62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D752EE"/>
    <w:multiLevelType w:val="hybridMultilevel"/>
    <w:tmpl w:val="B2DA049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C6"/>
    <w:rsid w:val="00431F72"/>
    <w:rsid w:val="005A7E3C"/>
    <w:rsid w:val="0066331A"/>
    <w:rsid w:val="00681D68"/>
    <w:rsid w:val="00865AC8"/>
    <w:rsid w:val="00964180"/>
    <w:rsid w:val="009642CA"/>
    <w:rsid w:val="00996737"/>
    <w:rsid w:val="00C639C6"/>
    <w:rsid w:val="00CF4ED2"/>
    <w:rsid w:val="00D0517A"/>
    <w:rsid w:val="00D925AF"/>
    <w:rsid w:val="00DA1631"/>
    <w:rsid w:val="00E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69B09"/>
  <w15:docId w15:val="{13EC496A-8270-8A4B-B82D-A5976D3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DA16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اقتباس مكثف Char"/>
    <w:basedOn w:val="a0"/>
    <w:link w:val="a3"/>
    <w:uiPriority w:val="30"/>
    <w:rsid w:val="00DA1631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43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2C4-B674-4D47-BA49-9B29758B34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msaidm227@gmail.com</cp:lastModifiedBy>
  <cp:revision>2</cp:revision>
  <dcterms:created xsi:type="dcterms:W3CDTF">2022-05-10T07:26:00Z</dcterms:created>
  <dcterms:modified xsi:type="dcterms:W3CDTF">2022-05-10T07:26:00Z</dcterms:modified>
</cp:coreProperties>
</file>